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99EDE" w14:textId="474B0E7B" w:rsidR="00782E57" w:rsidRPr="00363403" w:rsidRDefault="00435692">
      <w:pPr>
        <w:rPr>
          <w:b/>
          <w:sz w:val="28"/>
          <w:szCs w:val="28"/>
        </w:rPr>
      </w:pPr>
      <w:r>
        <w:rPr>
          <w:b/>
          <w:sz w:val="28"/>
          <w:szCs w:val="28"/>
        </w:rPr>
        <w:t xml:space="preserve">Bijlage </w:t>
      </w:r>
      <w:r w:rsidR="00FB323D">
        <w:rPr>
          <w:b/>
          <w:sz w:val="28"/>
          <w:szCs w:val="28"/>
        </w:rPr>
        <w:t>7</w:t>
      </w:r>
      <w:r>
        <w:rPr>
          <w:b/>
          <w:sz w:val="28"/>
          <w:szCs w:val="28"/>
        </w:rPr>
        <w:t xml:space="preserve"> </w:t>
      </w:r>
      <w:r w:rsidR="005D7CAD" w:rsidRPr="005D7CAD">
        <w:rPr>
          <w:b/>
          <w:sz w:val="28"/>
          <w:szCs w:val="28"/>
        </w:rPr>
        <w:t xml:space="preserve">Verklaring Russische banden </w:t>
      </w:r>
    </w:p>
    <w:p w14:paraId="576082FD" w14:textId="77777777" w:rsidR="005D7CAD" w:rsidRDefault="005D7CAD">
      <w:r>
        <w:t>Door middel van het inschrijven op deze aanbesteding verklaar ik naar eer en geweten dat er geen sprake is van Russische betrokkenheid bij de uitvoering van deze Overeenkomst die de drempels van artikel 5 duodecies van EU Verordening (EU) 833/2014 van 31 juli 2014 betreffende de beperkende maatregelen naar aanleiding van de acties van Rusland die de situatie in Oekraïne destabiliseren, zoals gewijzigd bij Verordening 2022/578 van 8 april 2022, overschrijdt.</w:t>
      </w:r>
    </w:p>
    <w:p w14:paraId="2C8E03AC" w14:textId="77777777" w:rsidR="005D7CAD" w:rsidRDefault="005D7CAD">
      <w:r>
        <w:t xml:space="preserve">Ik verklaar in het bijzonder dat: </w:t>
      </w:r>
    </w:p>
    <w:p w14:paraId="5F2F9634" w14:textId="7C15DEDC" w:rsidR="005D7CAD" w:rsidRDefault="005D7CAD" w:rsidP="00F02754">
      <w:pPr>
        <w:pStyle w:val="Lijstalinea"/>
        <w:numPr>
          <w:ilvl w:val="0"/>
          <w:numId w:val="1"/>
        </w:numPr>
      </w:pPr>
      <w:proofErr w:type="gramStart"/>
      <w:r>
        <w:t>de</w:t>
      </w:r>
      <w:proofErr w:type="gramEnd"/>
      <w:r>
        <w:t xml:space="preserve"> opdrachtnemer die ik vertegenwoordig (en de bedrijven die een onderdeel zijn van ons consortium) geen (rechts)personen zijn met een Russische nationaliteit en deze (rechts)personen (natuurlijke personen, bedrijven, entiteiten of organen) niet gevestigd zijn in Rusland; </w:t>
      </w:r>
    </w:p>
    <w:p w14:paraId="3FA235FD" w14:textId="2909E28D" w:rsidR="005D7CAD" w:rsidRDefault="005D7CAD" w:rsidP="00F02754">
      <w:pPr>
        <w:pStyle w:val="Lijstalinea"/>
        <w:numPr>
          <w:ilvl w:val="0"/>
          <w:numId w:val="1"/>
        </w:numPr>
      </w:pPr>
      <w:proofErr w:type="gramStart"/>
      <w:r>
        <w:t>de</w:t>
      </w:r>
      <w:proofErr w:type="gramEnd"/>
      <w:r>
        <w:t xml:space="preserve"> opdrachtnemer die ik vertegenwoordig (en de bedrijven die een onderdeel zijn van ons consortium) geen rechtspersonen zijn (gevestigd in Rusland of een ander land) die voor meer dan 50% eigendom zijn van een Russische partij zoals hierboven onder a) genoemd; </w:t>
      </w:r>
    </w:p>
    <w:p w14:paraId="4CFDF05E" w14:textId="28C45055" w:rsidR="005D7CAD" w:rsidRDefault="005D7CAD" w:rsidP="00F02754">
      <w:pPr>
        <w:pStyle w:val="Lijstalinea"/>
        <w:numPr>
          <w:ilvl w:val="0"/>
          <w:numId w:val="1"/>
        </w:numPr>
      </w:pPr>
      <w:proofErr w:type="gramStart"/>
      <w:r>
        <w:t>noch</w:t>
      </w:r>
      <w:proofErr w:type="gramEnd"/>
      <w:r>
        <w:t xml:space="preserve"> ik noch de onderneming die ik vertegenwoordig een (rechts)persoon (gevestigd in Rusland of een ander land) is die handelt in belang van of op aanwijzing van een Russische partij, zoals bedoeld onder a) en b); </w:t>
      </w:r>
    </w:p>
    <w:p w14:paraId="44FB2E99" w14:textId="5D5B88F4" w:rsidR="00ED3FFA" w:rsidRDefault="005D7CAD" w:rsidP="00F02754">
      <w:pPr>
        <w:pStyle w:val="Lijstalinea"/>
        <w:numPr>
          <w:ilvl w:val="0"/>
          <w:numId w:val="1"/>
        </w:numPr>
      </w:pPr>
      <w:proofErr w:type="gramStart"/>
      <w:r>
        <w:t>er</w:t>
      </w:r>
      <w:proofErr w:type="gramEnd"/>
      <w:r>
        <w:t xml:space="preserve"> geen onderaannemers, leveranciers of ondernemingen deelnemen wier capaciteit wordt ingeroepen door de opdrachtnemer die ik vertegenwoordig én die een aandeel hebben van meer dan 10% van de contractwaarde waarbij een situatie als onder a) t/m c) zich voordoet.</w:t>
      </w:r>
    </w:p>
    <w:sectPr w:rsidR="00ED3FF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4300CA" w14:textId="77777777" w:rsidR="002664C7" w:rsidRDefault="002664C7" w:rsidP="00A103CB">
      <w:pPr>
        <w:spacing w:after="0" w:line="240" w:lineRule="auto"/>
      </w:pPr>
      <w:r>
        <w:separator/>
      </w:r>
    </w:p>
  </w:endnote>
  <w:endnote w:type="continuationSeparator" w:id="0">
    <w:p w14:paraId="05F1BF83" w14:textId="77777777" w:rsidR="002664C7" w:rsidRDefault="002664C7" w:rsidP="00A10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F51E5" w14:textId="00F26F39" w:rsidR="00A103CB" w:rsidRPr="00F02754" w:rsidRDefault="00FF0E85">
    <w:pPr>
      <w:pStyle w:val="Voettekst"/>
      <w:rPr>
        <w:rFonts w:cs="Arial"/>
        <w:color w:val="808080" w:themeColor="background1" w:themeShade="80"/>
        <w:sz w:val="16"/>
        <w:szCs w:val="16"/>
        <w:lang w:val="en-US"/>
      </w:rPr>
    </w:pPr>
    <w:r>
      <w:rPr>
        <w:rFonts w:cs="Arial"/>
        <w:noProof/>
        <w:color w:val="808080" w:themeColor="background1" w:themeShade="80"/>
        <w:sz w:val="16"/>
        <w:szCs w:val="16"/>
        <w:lang w:eastAsia="nl-NL"/>
      </w:rPr>
      <mc:AlternateContent>
        <mc:Choice Requires="wps">
          <w:drawing>
            <wp:anchor distT="0" distB="0" distL="114300" distR="114300" simplePos="0" relativeHeight="251659264" behindDoc="0" locked="0" layoutInCell="1" allowOverlap="1" wp14:anchorId="544B78A3" wp14:editId="35E49369">
              <wp:simplePos x="0" y="0"/>
              <wp:positionH relativeFrom="column">
                <wp:posOffset>-635</wp:posOffset>
              </wp:positionH>
              <wp:positionV relativeFrom="paragraph">
                <wp:posOffset>-212725</wp:posOffset>
              </wp:positionV>
              <wp:extent cx="6263640" cy="0"/>
              <wp:effectExtent l="0" t="0" r="0" b="0"/>
              <wp:wrapNone/>
              <wp:docPr id="1064899756" name="Rechte verbindingslijn 1"/>
              <wp:cNvGraphicFramePr/>
              <a:graphic xmlns:a="http://schemas.openxmlformats.org/drawingml/2006/main">
                <a:graphicData uri="http://schemas.microsoft.com/office/word/2010/wordprocessingShape">
                  <wps:wsp>
                    <wps:cNvCnPr/>
                    <wps:spPr>
                      <a:xfrm>
                        <a:off x="0" y="0"/>
                        <a:ext cx="62636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F48F78" id="Rechte verbindingslijn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5pt,-16.75pt" to="493.1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" strokecolor="black [3200]" strokeweight=".5pt">
              <v:stroke joinstyle="miter"/>
            </v:line>
          </w:pict>
        </mc:Fallback>
      </mc:AlternateContent>
    </w:r>
    <w:r w:rsidR="00F02754" w:rsidRPr="004B29A4">
      <w:rPr>
        <w:rFonts w:cs="Arial"/>
        <w:color w:val="808080" w:themeColor="background1" w:themeShade="80"/>
        <w:sz w:val="16"/>
        <w:szCs w:val="16"/>
      </w:rPr>
      <w:t>Aanbestedingsnummer</w:t>
    </w:r>
    <w:r w:rsidR="00F02754">
      <w:rPr>
        <w:rFonts w:cs="Arial"/>
        <w:color w:val="808080" w:themeColor="background1" w:themeShade="80"/>
        <w:sz w:val="16"/>
        <w:szCs w:val="16"/>
      </w:rPr>
      <w:t>: HUL240527</w:t>
    </w:r>
    <w:r w:rsidR="00F02754">
      <w:rPr>
        <w:color w:val="365F91"/>
        <w:sz w:val="16"/>
        <w:szCs w:val="16"/>
      </w:rPr>
      <w:tab/>
    </w:r>
    <w:r w:rsidR="00F02754">
      <w:rPr>
        <w:color w:val="365F91"/>
        <w:sz w:val="16"/>
        <w:szCs w:val="16"/>
      </w:rPr>
      <w:tab/>
    </w:r>
    <w:r w:rsidR="00F02754">
      <w:rPr>
        <w:color w:val="365F91"/>
        <w:sz w:val="16"/>
        <w:szCs w:val="16"/>
      </w:rPr>
      <w:fldChar w:fldCharType="begin"/>
    </w:r>
    <w:r w:rsidR="00F02754">
      <w:rPr>
        <w:color w:val="365F91"/>
        <w:sz w:val="16"/>
        <w:szCs w:val="16"/>
      </w:rPr>
      <w:instrText xml:space="preserve"> PAGE </w:instrText>
    </w:r>
    <w:r w:rsidR="00F02754">
      <w:rPr>
        <w:color w:val="365F91"/>
        <w:sz w:val="16"/>
        <w:szCs w:val="16"/>
      </w:rPr>
      <w:fldChar w:fldCharType="separate"/>
    </w:r>
    <w:r w:rsidR="00F02754">
      <w:rPr>
        <w:color w:val="365F91"/>
        <w:sz w:val="16"/>
        <w:szCs w:val="16"/>
      </w:rPr>
      <w:t>2</w:t>
    </w:r>
    <w:r w:rsidR="00F02754">
      <w:rPr>
        <w:color w:val="365F91"/>
        <w:sz w:val="16"/>
        <w:szCs w:val="16"/>
      </w:rPr>
      <w:fldChar w:fldCharType="end"/>
    </w:r>
    <w:r w:rsidR="00F02754">
      <w:rPr>
        <w:color w:val="365F91"/>
        <w:sz w:val="16"/>
        <w:szCs w:val="16"/>
      </w:rPr>
      <w:t xml:space="preserve"> van </w:t>
    </w:r>
    <w:r w:rsidR="00F02754">
      <w:rPr>
        <w:color w:val="365F91"/>
        <w:sz w:val="16"/>
        <w:szCs w:val="16"/>
      </w:rPr>
      <w:fldChar w:fldCharType="begin"/>
    </w:r>
    <w:r w:rsidR="00F02754">
      <w:rPr>
        <w:color w:val="365F91"/>
        <w:sz w:val="16"/>
        <w:szCs w:val="16"/>
      </w:rPr>
      <w:instrText xml:space="preserve"> NUMPAGES </w:instrText>
    </w:r>
    <w:r w:rsidR="00F02754">
      <w:rPr>
        <w:color w:val="365F91"/>
        <w:sz w:val="16"/>
        <w:szCs w:val="16"/>
      </w:rPr>
      <w:fldChar w:fldCharType="separate"/>
    </w:r>
    <w:r w:rsidR="00F02754">
      <w:rPr>
        <w:color w:val="365F91"/>
        <w:sz w:val="16"/>
        <w:szCs w:val="16"/>
      </w:rPr>
      <w:t>6</w:t>
    </w:r>
    <w:r w:rsidR="00F02754">
      <w:rPr>
        <w:color w:val="365F9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F652C5" w14:textId="77777777" w:rsidR="002664C7" w:rsidRDefault="002664C7" w:rsidP="00A103CB">
      <w:pPr>
        <w:spacing w:after="0" w:line="240" w:lineRule="auto"/>
      </w:pPr>
      <w:r>
        <w:separator/>
      </w:r>
    </w:p>
  </w:footnote>
  <w:footnote w:type="continuationSeparator" w:id="0">
    <w:p w14:paraId="6F8DA9CB" w14:textId="77777777" w:rsidR="002664C7" w:rsidRDefault="002664C7" w:rsidP="00A103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310A2C" w14:textId="6FFE5BB1" w:rsidR="00F02754" w:rsidRDefault="00FB323D" w:rsidP="00F02754">
    <w:pPr>
      <w:pStyle w:val="Koptekst"/>
      <w:pBdr>
        <w:bottom w:val="single" w:sz="6" w:space="1" w:color="auto"/>
      </w:pBdr>
      <w:tabs>
        <w:tab w:val="clear" w:pos="4536"/>
        <w:tab w:val="clear" w:pos="9072"/>
        <w:tab w:val="left" w:pos="2600"/>
      </w:tabs>
      <w:rPr>
        <w:rFonts w:cstheme="minorHAnsi"/>
        <w:color w:val="2E74B5" w:themeColor="accent1" w:themeShade="BF"/>
        <w:sz w:val="16"/>
        <w:szCs w:val="16"/>
      </w:rPr>
    </w:pPr>
    <w:r>
      <w:rPr>
        <w:noProof/>
      </w:rPr>
      <w:drawing>
        <wp:anchor distT="0" distB="0" distL="114300" distR="114300" simplePos="0" relativeHeight="251660288" behindDoc="0" locked="0" layoutInCell="1" allowOverlap="1" wp14:anchorId="4775437D" wp14:editId="63C6A706">
          <wp:simplePos x="0" y="0"/>
          <wp:positionH relativeFrom="column">
            <wp:posOffset>4448175</wp:posOffset>
          </wp:positionH>
          <wp:positionV relativeFrom="paragraph">
            <wp:posOffset>-212725</wp:posOffset>
          </wp:positionV>
          <wp:extent cx="1551305" cy="499110"/>
          <wp:effectExtent l="0" t="0" r="0" b="0"/>
          <wp:wrapThrough wrapText="bothSides">
            <wp:wrapPolygon edited="0">
              <wp:start x="4244" y="0"/>
              <wp:lineTo x="1591" y="8794"/>
              <wp:lineTo x="0" y="14840"/>
              <wp:lineTo x="0" y="17588"/>
              <wp:lineTo x="3183" y="17588"/>
              <wp:lineTo x="4067" y="20885"/>
              <wp:lineTo x="4244" y="20885"/>
              <wp:lineTo x="5128" y="20885"/>
              <wp:lineTo x="5128" y="17588"/>
              <wp:lineTo x="20866" y="16489"/>
              <wp:lineTo x="20866" y="12641"/>
              <wp:lineTo x="4951" y="8794"/>
              <wp:lineTo x="5305" y="0"/>
              <wp:lineTo x="4244" y="0"/>
            </wp:wrapPolygon>
          </wp:wrapThrough>
          <wp:docPr id="1746853674" name="Afbeelding 1" descr="Gemeente Meerssen | Gemeente Meerss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meente Meerssen | Gemeente Meerss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1305" cy="499110"/>
                  </a:xfrm>
                  <a:prstGeom prst="rect">
                    <a:avLst/>
                  </a:prstGeom>
                  <a:noFill/>
                  <a:ln>
                    <a:noFill/>
                  </a:ln>
                </pic:spPr>
              </pic:pic>
            </a:graphicData>
          </a:graphic>
          <wp14:sizeRelH relativeFrom="page">
            <wp14:pctWidth>0</wp14:pctWidth>
          </wp14:sizeRelH>
          <wp14:sizeRelV relativeFrom="page">
            <wp14:pctHeight>0</wp14:pctHeight>
          </wp14:sizeRelV>
        </wp:anchor>
      </w:drawing>
    </w:r>
    <w:r w:rsidR="00F02754" w:rsidRPr="00950427">
      <w:rPr>
        <w:rFonts w:cstheme="minorHAnsi"/>
        <w:color w:val="2E74B5" w:themeColor="accent1" w:themeShade="BF"/>
        <w:sz w:val="16"/>
        <w:szCs w:val="16"/>
      </w:rPr>
      <w:t xml:space="preserve">Aanbesteding </w:t>
    </w:r>
    <w:proofErr w:type="gramStart"/>
    <w:r w:rsidR="00F02754" w:rsidRPr="00950427">
      <w:rPr>
        <w:rFonts w:cstheme="minorHAnsi"/>
        <w:color w:val="2E74B5" w:themeColor="accent1" w:themeShade="BF"/>
        <w:sz w:val="16"/>
        <w:szCs w:val="16"/>
      </w:rPr>
      <w:t>ICT hardware</w:t>
    </w:r>
    <w:proofErr w:type="gramEnd"/>
    <w:r w:rsidR="00F02754" w:rsidRPr="00950427">
      <w:rPr>
        <w:rFonts w:cstheme="minorHAnsi"/>
        <w:color w:val="2E74B5" w:themeColor="accent1" w:themeShade="BF"/>
        <w:sz w:val="16"/>
        <w:szCs w:val="16"/>
      </w:rPr>
      <w:t xml:space="preserve"> en bijkomende dienstverlening voor digitale werkplekken</w:t>
    </w:r>
    <w:r>
      <w:fldChar w:fldCharType="begin"/>
    </w:r>
    <w:r>
      <w:instrText xml:space="preserve"> INCLUDEPICTURE "/Users/hdahlmans/Library/Group Containers/UBF8T346G9.ms/WebArchiveCopyPasteTempFiles/com.microsoft.Word/logo_sfeervol_meerssen_224754" \* MERGEFORMATINET </w:instrText>
    </w:r>
    <w:r>
      <w:fldChar w:fldCharType="separate"/>
    </w:r>
    <w:r>
      <w:fldChar w:fldCharType="end"/>
    </w:r>
  </w:p>
  <w:p w14:paraId="5E6021E9" w14:textId="77777777" w:rsidR="00F02754" w:rsidRDefault="00F02754" w:rsidP="00F02754">
    <w:pPr>
      <w:pStyle w:val="Koptekst"/>
      <w:pBdr>
        <w:bottom w:val="single" w:sz="6" w:space="1" w:color="auto"/>
      </w:pBdr>
      <w:tabs>
        <w:tab w:val="clear" w:pos="4536"/>
        <w:tab w:val="clear" w:pos="9072"/>
        <w:tab w:val="left" w:pos="2600"/>
      </w:tabs>
      <w:rPr>
        <w:rFonts w:cstheme="minorHAnsi"/>
        <w:color w:val="2E74B5" w:themeColor="accent1" w:themeShade="BF"/>
        <w:sz w:val="16"/>
        <w:szCs w:val="16"/>
      </w:rPr>
    </w:pPr>
  </w:p>
  <w:p w14:paraId="2901BF16" w14:textId="77777777" w:rsidR="00F02754" w:rsidRPr="00950427" w:rsidRDefault="00F02754" w:rsidP="00F02754">
    <w:pPr>
      <w:pStyle w:val="Koptekst"/>
      <w:pBdr>
        <w:bottom w:val="single" w:sz="6" w:space="1" w:color="auto"/>
      </w:pBdr>
      <w:tabs>
        <w:tab w:val="clear" w:pos="4536"/>
        <w:tab w:val="clear" w:pos="9072"/>
        <w:tab w:val="left" w:pos="2600"/>
      </w:tabs>
      <w:rPr>
        <w:rFonts w:cstheme="minorHAnsi"/>
        <w:color w:val="2E74B5" w:themeColor="accent1" w:themeShade="BF"/>
        <w:sz w:val="16"/>
        <w:szCs w:val="16"/>
      </w:rPr>
    </w:pPr>
  </w:p>
  <w:p w14:paraId="1D3A140A" w14:textId="77777777" w:rsidR="00FF0E85" w:rsidRPr="00F02754" w:rsidRDefault="00FF0E85" w:rsidP="00F0275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57B0A"/>
    <w:multiLevelType w:val="hybridMultilevel"/>
    <w:tmpl w:val="4212FEE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03266CA"/>
    <w:multiLevelType w:val="hybridMultilevel"/>
    <w:tmpl w:val="25DCB4C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178500768">
    <w:abstractNumId w:val="1"/>
  </w:num>
  <w:num w:numId="2" w16cid:durableId="13988182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CAD"/>
    <w:rsid w:val="00132343"/>
    <w:rsid w:val="00187483"/>
    <w:rsid w:val="002664C7"/>
    <w:rsid w:val="00363403"/>
    <w:rsid w:val="00435692"/>
    <w:rsid w:val="005D7CAD"/>
    <w:rsid w:val="00782E57"/>
    <w:rsid w:val="00A103CB"/>
    <w:rsid w:val="00A56954"/>
    <w:rsid w:val="00CF03D0"/>
    <w:rsid w:val="00ED3FFA"/>
    <w:rsid w:val="00F02754"/>
    <w:rsid w:val="00F7252B"/>
    <w:rsid w:val="00FB323D"/>
    <w:rsid w:val="00FF0E8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B77F8B"/>
  <w15:chartTrackingRefBased/>
  <w15:docId w15:val="{A7C64D33-8EE5-482C-BB9F-B516E4DA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103C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103CB"/>
  </w:style>
  <w:style w:type="paragraph" w:styleId="Voettekst">
    <w:name w:val="footer"/>
    <w:basedOn w:val="Standaard"/>
    <w:link w:val="VoettekstChar"/>
    <w:unhideWhenUsed/>
    <w:rsid w:val="00A103C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103CB"/>
  </w:style>
  <w:style w:type="paragraph" w:styleId="Lijstalinea">
    <w:name w:val="List Paragraph"/>
    <w:basedOn w:val="Standaard"/>
    <w:uiPriority w:val="34"/>
    <w:qFormat/>
    <w:rsid w:val="00F027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5DBED94BC7A9479943C80365F9ECB6" ma:contentTypeVersion="6" ma:contentTypeDescription="Create a new document." ma:contentTypeScope="" ma:versionID="8d522a9b6a8298c80c91290bc17f96f0">
  <xsd:schema xmlns:xsd="http://www.w3.org/2001/XMLSchema" xmlns:xs="http://www.w3.org/2001/XMLSchema" xmlns:p="http://schemas.microsoft.com/office/2006/metadata/properties" xmlns:ns2="98d63eca-897d-4652-b43f-f4b99aab61b4" xmlns:ns3="ecbdb45a-f934-4e98-b123-7d46c671921c" targetNamespace="http://schemas.microsoft.com/office/2006/metadata/properties" ma:root="true" ma:fieldsID="8467e5bb7faf86b90f4ce7ed16783d5f" ns2:_="" ns3:_="">
    <xsd:import namespace="98d63eca-897d-4652-b43f-f4b99aab61b4"/>
    <xsd:import namespace="ecbdb45a-f934-4e98-b123-7d46c67192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63eca-897d-4652-b43f-f4b99aab6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bdb45a-f934-4e98-b123-7d46c67192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B97986-7452-4A6E-911D-CA13990731D5}">
  <ds:schemaRefs>
    <ds:schemaRef ds:uri="http://schemas.microsoft.com/sharepoint/v3/contenttype/forms"/>
  </ds:schemaRefs>
</ds:datastoreItem>
</file>

<file path=customXml/itemProps2.xml><?xml version="1.0" encoding="utf-8"?>
<ds:datastoreItem xmlns:ds="http://schemas.openxmlformats.org/officeDocument/2006/customXml" ds:itemID="{7720052C-09F4-4595-B93D-73D8C89D2C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9C75BE-B45C-4074-98B4-9F4ECEF21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63eca-897d-4652-b43f-f4b99aab61b4"/>
    <ds:schemaRef ds:uri="ecbdb45a-f934-4e98-b123-7d46c67192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238</Words>
  <Characters>1312</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Waterschap Scheldestromen</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Christel van de Guchte</dc:creator>
  <cp:keywords/>
  <dc:description/>
  <cp:lastModifiedBy>Harrie Dahlmans</cp:lastModifiedBy>
  <cp:revision>2</cp:revision>
  <dcterms:created xsi:type="dcterms:W3CDTF">2024-07-22T08:54:00Z</dcterms:created>
  <dcterms:modified xsi:type="dcterms:W3CDTF">2024-07-22T08:54:00Z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0x010100C45DBED94BC7A9479943C80365F9ECB6</vt:lpwstr>
  </property>
</Properties>
</file>